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  <w:bookmarkStart w:id="0" w:name="_GoBack"/>
      <w:bookmarkEnd w:id="0"/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73B" w:rsidRDefault="0025673B">
      <w:r>
        <w:separator/>
      </w:r>
    </w:p>
  </w:endnote>
  <w:endnote w:type="continuationSeparator" w:id="0">
    <w:p w:rsidR="0025673B" w:rsidRDefault="00256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73B" w:rsidRDefault="0025673B">
      <w:r>
        <w:separator/>
      </w:r>
    </w:p>
  </w:footnote>
  <w:footnote w:type="continuationSeparator" w:id="0">
    <w:p w:rsidR="0025673B" w:rsidRDefault="00256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73B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C4561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B1303-A61B-4154-86F5-7C039C6CD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Кадры</cp:lastModifiedBy>
  <cp:revision>2</cp:revision>
  <cp:lastPrinted>2013-05-29T10:53:00Z</cp:lastPrinted>
  <dcterms:created xsi:type="dcterms:W3CDTF">2024-10-17T13:10:00Z</dcterms:created>
  <dcterms:modified xsi:type="dcterms:W3CDTF">2024-10-17T13:10:00Z</dcterms:modified>
</cp:coreProperties>
</file>